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5EDC" w14:textId="77777777" w:rsidR="00055003" w:rsidRPr="00C411CA" w:rsidRDefault="00055003" w:rsidP="00055003">
      <w:pPr>
        <w:rPr>
          <w:rFonts w:asciiTheme="minorHAnsi" w:hAnsiTheme="minorHAnsi" w:cstheme="minorHAnsi"/>
          <w:sz w:val="24"/>
        </w:rPr>
      </w:pPr>
      <w:r w:rsidRPr="00C411CA">
        <w:rPr>
          <w:rFonts w:asciiTheme="minorHAnsi" w:hAnsiTheme="minorHAnsi" w:cstheme="minorHAnsi"/>
          <w:sz w:val="24"/>
        </w:rPr>
        <w:t>Attachment A. Application</w:t>
      </w:r>
    </w:p>
    <w:p w14:paraId="2347F31E" w14:textId="77777777" w:rsidR="00055003" w:rsidRPr="00C411CA" w:rsidRDefault="00055003" w:rsidP="00055003">
      <w:pPr>
        <w:pStyle w:val="Heading1"/>
        <w:rPr>
          <w:rFonts w:asciiTheme="minorHAnsi" w:hAnsiTheme="minorHAnsi" w:cstheme="minorHAnsi"/>
          <w:lang w:val="fr-FR"/>
        </w:rPr>
      </w:pPr>
      <w:r w:rsidRPr="00C411CA">
        <w:rPr>
          <w:rFonts w:asciiTheme="minorHAnsi" w:hAnsiTheme="minorHAnsi" w:cstheme="minorHAnsi"/>
          <w:lang w:val="fr-FR"/>
        </w:rPr>
        <w:t xml:space="preserve">Section 1 – </w:t>
      </w:r>
      <w:proofErr w:type="spellStart"/>
      <w:r w:rsidRPr="00C411CA">
        <w:rPr>
          <w:rFonts w:asciiTheme="minorHAnsi" w:hAnsiTheme="minorHAnsi" w:cstheme="minorHAnsi"/>
          <w:lang w:val="fr-FR"/>
        </w:rPr>
        <w:t>Applicant</w:t>
      </w:r>
      <w:proofErr w:type="spellEnd"/>
      <w:r w:rsidRPr="00C411CA">
        <w:rPr>
          <w:rFonts w:asciiTheme="minorHAnsi" w:hAnsiTheme="minorHAnsi" w:cstheme="minorHAnsi"/>
          <w:lang w:val="fr-FR"/>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055"/>
        <w:gridCol w:w="6295"/>
      </w:tblGrid>
      <w:tr w:rsidR="00055003" w:rsidRPr="00C411CA" w14:paraId="4D62FDD6" w14:textId="77777777" w:rsidTr="004F4C92">
        <w:tc>
          <w:tcPr>
            <w:tcW w:w="3055" w:type="dxa"/>
            <w:shd w:val="clear" w:color="auto" w:fill="F2F2F2" w:themeFill="background1" w:themeFillShade="F2"/>
          </w:tcPr>
          <w:p w14:paraId="1A468D88" w14:textId="77777777" w:rsidR="00055003" w:rsidRPr="00C411CA" w:rsidRDefault="00055003" w:rsidP="004F4C92">
            <w:pPr>
              <w:rPr>
                <w:rFonts w:asciiTheme="minorHAnsi" w:hAnsiTheme="minorHAnsi" w:cstheme="minorHAnsi"/>
              </w:rPr>
            </w:pPr>
            <w:r w:rsidRPr="00C411CA">
              <w:rPr>
                <w:rFonts w:asciiTheme="minorHAnsi" w:hAnsiTheme="minorHAnsi" w:cstheme="minorHAnsi"/>
              </w:rPr>
              <w:t>Full legal name of organization</w:t>
            </w:r>
          </w:p>
        </w:tc>
        <w:tc>
          <w:tcPr>
            <w:tcW w:w="6295" w:type="dxa"/>
          </w:tcPr>
          <w:p w14:paraId="1FB066C3" w14:textId="77777777" w:rsidR="00055003" w:rsidRPr="00C411CA" w:rsidRDefault="00055003" w:rsidP="004F4C92">
            <w:pPr>
              <w:rPr>
                <w:rFonts w:asciiTheme="minorHAnsi" w:hAnsiTheme="minorHAnsi" w:cstheme="minorHAnsi"/>
              </w:rPr>
            </w:pPr>
          </w:p>
        </w:tc>
      </w:tr>
      <w:tr w:rsidR="00055003" w:rsidRPr="00C411CA" w14:paraId="647120B6" w14:textId="77777777" w:rsidTr="004F4C92">
        <w:tc>
          <w:tcPr>
            <w:tcW w:w="3055" w:type="dxa"/>
            <w:shd w:val="clear" w:color="auto" w:fill="F2F2F2" w:themeFill="background1" w:themeFillShade="F2"/>
          </w:tcPr>
          <w:p w14:paraId="69B0E104" w14:textId="77777777" w:rsidR="00055003" w:rsidRPr="00C411CA" w:rsidRDefault="00055003" w:rsidP="004F4C92">
            <w:pPr>
              <w:rPr>
                <w:rFonts w:asciiTheme="minorHAnsi" w:hAnsiTheme="minorHAnsi" w:cstheme="minorHAnsi"/>
              </w:rPr>
            </w:pPr>
            <w:r w:rsidRPr="00C411CA">
              <w:rPr>
                <w:rFonts w:asciiTheme="minorHAnsi" w:hAnsiTheme="minorHAnsi" w:cstheme="minorHAnsi"/>
              </w:rPr>
              <w:t>DUNS number, if available</w:t>
            </w:r>
          </w:p>
        </w:tc>
        <w:tc>
          <w:tcPr>
            <w:tcW w:w="6295" w:type="dxa"/>
          </w:tcPr>
          <w:p w14:paraId="41B55455" w14:textId="77777777" w:rsidR="00055003" w:rsidRPr="00C411CA" w:rsidRDefault="00055003" w:rsidP="004F4C92">
            <w:pPr>
              <w:rPr>
                <w:rFonts w:asciiTheme="minorHAnsi" w:hAnsiTheme="minorHAnsi" w:cstheme="minorHAnsi"/>
              </w:rPr>
            </w:pPr>
          </w:p>
        </w:tc>
      </w:tr>
      <w:tr w:rsidR="00055003" w:rsidRPr="00C411CA" w14:paraId="56C3916A" w14:textId="77777777" w:rsidTr="004F4C92">
        <w:tc>
          <w:tcPr>
            <w:tcW w:w="3055" w:type="dxa"/>
            <w:shd w:val="clear" w:color="auto" w:fill="F2F2F2" w:themeFill="background1" w:themeFillShade="F2"/>
          </w:tcPr>
          <w:p w14:paraId="6300CC2B" w14:textId="77777777" w:rsidR="00055003" w:rsidRPr="00C411CA" w:rsidRDefault="00055003" w:rsidP="004F4C92">
            <w:pPr>
              <w:rPr>
                <w:rFonts w:asciiTheme="minorHAnsi" w:hAnsiTheme="minorHAnsi" w:cstheme="minorHAnsi"/>
              </w:rPr>
            </w:pPr>
            <w:r w:rsidRPr="00C411CA">
              <w:rPr>
                <w:rFonts w:asciiTheme="minorHAnsi" w:hAnsiTheme="minorHAnsi" w:cstheme="minorHAnsi"/>
              </w:rPr>
              <w:t>Mailing address including country name</w:t>
            </w:r>
          </w:p>
        </w:tc>
        <w:tc>
          <w:tcPr>
            <w:tcW w:w="6295" w:type="dxa"/>
          </w:tcPr>
          <w:p w14:paraId="30A57699" w14:textId="77777777" w:rsidR="00055003" w:rsidRPr="00C411CA" w:rsidRDefault="00055003" w:rsidP="004F4C92">
            <w:pPr>
              <w:rPr>
                <w:rFonts w:asciiTheme="minorHAnsi" w:hAnsiTheme="minorHAnsi" w:cstheme="minorHAnsi"/>
              </w:rPr>
            </w:pPr>
          </w:p>
        </w:tc>
      </w:tr>
      <w:tr w:rsidR="00055003" w:rsidRPr="00C411CA" w14:paraId="58A83092" w14:textId="77777777" w:rsidTr="004F4C92">
        <w:tc>
          <w:tcPr>
            <w:tcW w:w="3055" w:type="dxa"/>
            <w:shd w:val="clear" w:color="auto" w:fill="F2F2F2" w:themeFill="background1" w:themeFillShade="F2"/>
          </w:tcPr>
          <w:p w14:paraId="27AE7470" w14:textId="77777777" w:rsidR="00055003" w:rsidRPr="00C411CA" w:rsidRDefault="00055003" w:rsidP="004F4C92">
            <w:pPr>
              <w:rPr>
                <w:rFonts w:asciiTheme="minorHAnsi" w:hAnsiTheme="minorHAnsi" w:cstheme="minorHAnsi"/>
              </w:rPr>
            </w:pPr>
            <w:r w:rsidRPr="00C411CA">
              <w:rPr>
                <w:rFonts w:asciiTheme="minorHAnsi" w:hAnsiTheme="minorHAnsi" w:cstheme="minorHAnsi"/>
              </w:rPr>
              <w:t>Physical address, if different from mailing address</w:t>
            </w:r>
          </w:p>
        </w:tc>
        <w:tc>
          <w:tcPr>
            <w:tcW w:w="6295" w:type="dxa"/>
          </w:tcPr>
          <w:p w14:paraId="6AB5B9DD" w14:textId="77777777" w:rsidR="00055003" w:rsidRPr="00C411CA" w:rsidRDefault="00055003" w:rsidP="004F4C92">
            <w:pPr>
              <w:rPr>
                <w:rFonts w:asciiTheme="minorHAnsi" w:hAnsiTheme="minorHAnsi" w:cstheme="minorHAnsi"/>
              </w:rPr>
            </w:pPr>
          </w:p>
        </w:tc>
      </w:tr>
    </w:tbl>
    <w:p w14:paraId="475C3059" w14:textId="77777777" w:rsidR="00055003" w:rsidRPr="00C411CA" w:rsidRDefault="00055003" w:rsidP="00055003">
      <w:pPr>
        <w:rPr>
          <w:rFonts w:asciiTheme="minorHAnsi" w:hAnsiTheme="minorHAnsi" w:cstheme="minorHAnsi"/>
        </w:rPr>
      </w:pPr>
    </w:p>
    <w:p w14:paraId="36B7A1F8" w14:textId="77777777" w:rsidR="00055003" w:rsidRPr="00C411CA" w:rsidRDefault="00055003" w:rsidP="00055003">
      <w:pPr>
        <w:rPr>
          <w:rFonts w:asciiTheme="minorHAnsi" w:hAnsiTheme="minorHAnsi" w:cstheme="minorHAnsi"/>
        </w:rPr>
      </w:pPr>
      <w:r w:rsidRPr="00C411CA">
        <w:rPr>
          <w:rFonts w:asciiTheme="minorHAnsi" w:hAnsiTheme="minorHAnsi" w:cstheme="minorHAnsi"/>
        </w:rPr>
        <w:t>Primary point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055"/>
        <w:gridCol w:w="6295"/>
      </w:tblGrid>
      <w:tr w:rsidR="00055003" w:rsidRPr="00C411CA" w14:paraId="40514154" w14:textId="77777777" w:rsidTr="004F4C92">
        <w:tc>
          <w:tcPr>
            <w:tcW w:w="3055" w:type="dxa"/>
            <w:shd w:val="clear" w:color="auto" w:fill="F2F2F2" w:themeFill="background1" w:themeFillShade="F2"/>
          </w:tcPr>
          <w:p w14:paraId="3DCD868E" w14:textId="77777777" w:rsidR="00055003" w:rsidRPr="00C411CA" w:rsidRDefault="00055003" w:rsidP="004F4C92">
            <w:pPr>
              <w:rPr>
                <w:rFonts w:asciiTheme="minorHAnsi" w:hAnsiTheme="minorHAnsi" w:cstheme="minorHAnsi"/>
              </w:rPr>
            </w:pPr>
            <w:r w:rsidRPr="00C411CA">
              <w:rPr>
                <w:rFonts w:asciiTheme="minorHAnsi" w:hAnsiTheme="minorHAnsi" w:cstheme="minorHAnsi"/>
              </w:rPr>
              <w:t>Name</w:t>
            </w:r>
          </w:p>
        </w:tc>
        <w:tc>
          <w:tcPr>
            <w:tcW w:w="6295" w:type="dxa"/>
          </w:tcPr>
          <w:p w14:paraId="10AFB8CD" w14:textId="77777777" w:rsidR="00055003" w:rsidRPr="00C411CA" w:rsidRDefault="00055003" w:rsidP="004F4C92">
            <w:pPr>
              <w:rPr>
                <w:rFonts w:asciiTheme="minorHAnsi" w:hAnsiTheme="minorHAnsi" w:cstheme="minorHAnsi"/>
              </w:rPr>
            </w:pPr>
          </w:p>
        </w:tc>
      </w:tr>
      <w:tr w:rsidR="00055003" w:rsidRPr="00C411CA" w14:paraId="06B37041" w14:textId="77777777" w:rsidTr="004F4C92">
        <w:tc>
          <w:tcPr>
            <w:tcW w:w="3055" w:type="dxa"/>
            <w:shd w:val="clear" w:color="auto" w:fill="F2F2F2" w:themeFill="background1" w:themeFillShade="F2"/>
          </w:tcPr>
          <w:p w14:paraId="0843F77B" w14:textId="77777777" w:rsidR="00055003" w:rsidRPr="00C411CA" w:rsidRDefault="00055003" w:rsidP="004F4C92">
            <w:pPr>
              <w:rPr>
                <w:rFonts w:asciiTheme="minorHAnsi" w:hAnsiTheme="minorHAnsi" w:cstheme="minorHAnsi"/>
              </w:rPr>
            </w:pPr>
            <w:r w:rsidRPr="00C411CA">
              <w:rPr>
                <w:rFonts w:asciiTheme="minorHAnsi" w:hAnsiTheme="minorHAnsi" w:cstheme="minorHAnsi"/>
              </w:rPr>
              <w:t>Title</w:t>
            </w:r>
          </w:p>
        </w:tc>
        <w:tc>
          <w:tcPr>
            <w:tcW w:w="6295" w:type="dxa"/>
          </w:tcPr>
          <w:p w14:paraId="3279D37F" w14:textId="77777777" w:rsidR="00055003" w:rsidRPr="00C411CA" w:rsidRDefault="00055003" w:rsidP="004F4C92">
            <w:pPr>
              <w:rPr>
                <w:rFonts w:asciiTheme="minorHAnsi" w:hAnsiTheme="minorHAnsi" w:cstheme="minorHAnsi"/>
              </w:rPr>
            </w:pPr>
          </w:p>
        </w:tc>
      </w:tr>
      <w:tr w:rsidR="00055003" w:rsidRPr="00C411CA" w14:paraId="1860D593" w14:textId="77777777" w:rsidTr="004F4C92">
        <w:tc>
          <w:tcPr>
            <w:tcW w:w="3055" w:type="dxa"/>
            <w:shd w:val="clear" w:color="auto" w:fill="F2F2F2" w:themeFill="background1" w:themeFillShade="F2"/>
          </w:tcPr>
          <w:p w14:paraId="2CE61B2C" w14:textId="77777777" w:rsidR="00055003" w:rsidRPr="00C411CA" w:rsidRDefault="00055003" w:rsidP="004F4C92">
            <w:pPr>
              <w:rPr>
                <w:rFonts w:asciiTheme="minorHAnsi" w:hAnsiTheme="minorHAnsi" w:cstheme="minorHAnsi"/>
              </w:rPr>
            </w:pPr>
            <w:r w:rsidRPr="00C411CA">
              <w:rPr>
                <w:rFonts w:asciiTheme="minorHAnsi" w:hAnsiTheme="minorHAnsi" w:cstheme="minorHAnsi"/>
              </w:rPr>
              <w:t>Email address</w:t>
            </w:r>
          </w:p>
        </w:tc>
        <w:tc>
          <w:tcPr>
            <w:tcW w:w="6295" w:type="dxa"/>
          </w:tcPr>
          <w:p w14:paraId="12AD2B3F" w14:textId="77777777" w:rsidR="00055003" w:rsidRPr="00C411CA" w:rsidRDefault="00055003" w:rsidP="004F4C92">
            <w:pPr>
              <w:rPr>
                <w:rFonts w:asciiTheme="minorHAnsi" w:hAnsiTheme="minorHAnsi" w:cstheme="minorHAnsi"/>
              </w:rPr>
            </w:pPr>
          </w:p>
        </w:tc>
      </w:tr>
      <w:tr w:rsidR="00055003" w:rsidRPr="00C411CA" w14:paraId="6BC8D5B0" w14:textId="77777777" w:rsidTr="004F4C92">
        <w:tc>
          <w:tcPr>
            <w:tcW w:w="3055" w:type="dxa"/>
            <w:shd w:val="clear" w:color="auto" w:fill="F2F2F2" w:themeFill="background1" w:themeFillShade="F2"/>
          </w:tcPr>
          <w:p w14:paraId="55EE1908" w14:textId="77777777" w:rsidR="00055003" w:rsidRPr="00C411CA" w:rsidRDefault="00055003" w:rsidP="004F4C92">
            <w:pPr>
              <w:rPr>
                <w:rFonts w:asciiTheme="minorHAnsi" w:hAnsiTheme="minorHAnsi" w:cstheme="minorHAnsi"/>
              </w:rPr>
            </w:pPr>
            <w:r w:rsidRPr="00C411CA">
              <w:rPr>
                <w:rFonts w:asciiTheme="minorHAnsi" w:hAnsiTheme="minorHAnsi" w:cstheme="minorHAnsi"/>
              </w:rPr>
              <w:t>Phone number</w:t>
            </w:r>
          </w:p>
        </w:tc>
        <w:tc>
          <w:tcPr>
            <w:tcW w:w="6295" w:type="dxa"/>
          </w:tcPr>
          <w:p w14:paraId="2A431D53" w14:textId="77777777" w:rsidR="00055003" w:rsidRPr="00C411CA" w:rsidRDefault="00055003" w:rsidP="004F4C92">
            <w:pPr>
              <w:rPr>
                <w:rFonts w:asciiTheme="minorHAnsi" w:hAnsiTheme="minorHAnsi" w:cstheme="minorHAnsi"/>
              </w:rPr>
            </w:pPr>
          </w:p>
        </w:tc>
      </w:tr>
    </w:tbl>
    <w:p w14:paraId="12BAA74B" w14:textId="77777777" w:rsidR="00055003" w:rsidRPr="00C411CA" w:rsidRDefault="00055003" w:rsidP="00055003">
      <w:pPr>
        <w:rPr>
          <w:rFonts w:asciiTheme="minorHAnsi" w:hAnsiTheme="minorHAnsi" w:cstheme="minorHAnsi"/>
        </w:rPr>
      </w:pPr>
    </w:p>
    <w:p w14:paraId="1DB0A085" w14:textId="77777777" w:rsidR="00055003" w:rsidRPr="00C411CA" w:rsidRDefault="00055003" w:rsidP="00055003">
      <w:pPr>
        <w:rPr>
          <w:rFonts w:asciiTheme="minorHAnsi" w:hAnsiTheme="minorHAnsi" w:cstheme="minorHAnsi"/>
        </w:rPr>
      </w:pPr>
      <w:r w:rsidRPr="00C411CA">
        <w:rPr>
          <w:rFonts w:asciiTheme="minorHAnsi" w:hAnsiTheme="minorHAnsi" w:cstheme="minorHAnsi"/>
        </w:rPr>
        <w:t>Person with authority to contract for the applicant organization (if different from primary point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4A0" w:firstRow="1" w:lastRow="0" w:firstColumn="1" w:lastColumn="0" w:noHBand="0" w:noVBand="1"/>
      </w:tblPr>
      <w:tblGrid>
        <w:gridCol w:w="3055"/>
        <w:gridCol w:w="6295"/>
      </w:tblGrid>
      <w:tr w:rsidR="00055003" w:rsidRPr="00C411CA" w14:paraId="3CD7DB31" w14:textId="77777777" w:rsidTr="004F4C92">
        <w:tc>
          <w:tcPr>
            <w:tcW w:w="3055" w:type="dxa"/>
            <w:shd w:val="clear" w:color="auto" w:fill="F2F2F2" w:themeFill="background1" w:themeFillShade="F2"/>
          </w:tcPr>
          <w:p w14:paraId="1C0AD19B" w14:textId="77777777" w:rsidR="00055003" w:rsidRPr="00C411CA" w:rsidRDefault="00055003" w:rsidP="004F4C92">
            <w:pPr>
              <w:rPr>
                <w:rFonts w:asciiTheme="minorHAnsi" w:hAnsiTheme="minorHAnsi" w:cstheme="minorHAnsi"/>
              </w:rPr>
            </w:pPr>
            <w:r w:rsidRPr="00C411CA">
              <w:rPr>
                <w:rFonts w:asciiTheme="minorHAnsi" w:hAnsiTheme="minorHAnsi" w:cstheme="minorHAnsi"/>
              </w:rPr>
              <w:t>Name</w:t>
            </w:r>
          </w:p>
        </w:tc>
        <w:tc>
          <w:tcPr>
            <w:tcW w:w="6295" w:type="dxa"/>
          </w:tcPr>
          <w:p w14:paraId="6617DF21" w14:textId="77777777" w:rsidR="00055003" w:rsidRPr="00C411CA" w:rsidRDefault="00055003" w:rsidP="004F4C92">
            <w:pPr>
              <w:rPr>
                <w:rFonts w:asciiTheme="minorHAnsi" w:hAnsiTheme="minorHAnsi" w:cstheme="minorHAnsi"/>
              </w:rPr>
            </w:pPr>
          </w:p>
        </w:tc>
      </w:tr>
      <w:tr w:rsidR="00055003" w:rsidRPr="00C411CA" w14:paraId="28E59733" w14:textId="77777777" w:rsidTr="004F4C92">
        <w:tc>
          <w:tcPr>
            <w:tcW w:w="3055" w:type="dxa"/>
            <w:shd w:val="clear" w:color="auto" w:fill="F2F2F2" w:themeFill="background1" w:themeFillShade="F2"/>
          </w:tcPr>
          <w:p w14:paraId="4000B759" w14:textId="77777777" w:rsidR="00055003" w:rsidRPr="00C411CA" w:rsidRDefault="00055003" w:rsidP="004F4C92">
            <w:pPr>
              <w:rPr>
                <w:rFonts w:asciiTheme="minorHAnsi" w:hAnsiTheme="minorHAnsi" w:cstheme="minorHAnsi"/>
              </w:rPr>
            </w:pPr>
            <w:r w:rsidRPr="00C411CA">
              <w:rPr>
                <w:rFonts w:asciiTheme="minorHAnsi" w:hAnsiTheme="minorHAnsi" w:cstheme="minorHAnsi"/>
              </w:rPr>
              <w:t>Title</w:t>
            </w:r>
          </w:p>
        </w:tc>
        <w:tc>
          <w:tcPr>
            <w:tcW w:w="6295" w:type="dxa"/>
          </w:tcPr>
          <w:p w14:paraId="7686B549" w14:textId="77777777" w:rsidR="00055003" w:rsidRPr="00C411CA" w:rsidRDefault="00055003" w:rsidP="004F4C92">
            <w:pPr>
              <w:rPr>
                <w:rFonts w:asciiTheme="minorHAnsi" w:hAnsiTheme="minorHAnsi" w:cstheme="minorHAnsi"/>
              </w:rPr>
            </w:pPr>
          </w:p>
        </w:tc>
      </w:tr>
      <w:tr w:rsidR="00055003" w:rsidRPr="00C411CA" w14:paraId="1BBCBE54" w14:textId="77777777" w:rsidTr="004F4C92">
        <w:tc>
          <w:tcPr>
            <w:tcW w:w="3055" w:type="dxa"/>
            <w:shd w:val="clear" w:color="auto" w:fill="F2F2F2" w:themeFill="background1" w:themeFillShade="F2"/>
          </w:tcPr>
          <w:p w14:paraId="0AE645BD" w14:textId="77777777" w:rsidR="00055003" w:rsidRPr="00C411CA" w:rsidRDefault="00055003" w:rsidP="004F4C92">
            <w:pPr>
              <w:rPr>
                <w:rFonts w:asciiTheme="minorHAnsi" w:hAnsiTheme="minorHAnsi" w:cstheme="minorHAnsi"/>
              </w:rPr>
            </w:pPr>
            <w:r w:rsidRPr="00C411CA">
              <w:rPr>
                <w:rFonts w:asciiTheme="minorHAnsi" w:hAnsiTheme="minorHAnsi" w:cstheme="minorHAnsi"/>
              </w:rPr>
              <w:t>Email address</w:t>
            </w:r>
          </w:p>
        </w:tc>
        <w:tc>
          <w:tcPr>
            <w:tcW w:w="6295" w:type="dxa"/>
          </w:tcPr>
          <w:p w14:paraId="3F0E1EB4" w14:textId="77777777" w:rsidR="00055003" w:rsidRPr="00C411CA" w:rsidRDefault="00055003" w:rsidP="004F4C92">
            <w:pPr>
              <w:rPr>
                <w:rFonts w:asciiTheme="minorHAnsi" w:hAnsiTheme="minorHAnsi" w:cstheme="minorHAnsi"/>
              </w:rPr>
            </w:pPr>
          </w:p>
        </w:tc>
      </w:tr>
      <w:tr w:rsidR="00055003" w:rsidRPr="00C411CA" w14:paraId="21793F8B" w14:textId="77777777" w:rsidTr="004F4C92">
        <w:tc>
          <w:tcPr>
            <w:tcW w:w="3055" w:type="dxa"/>
            <w:shd w:val="clear" w:color="auto" w:fill="F2F2F2" w:themeFill="background1" w:themeFillShade="F2"/>
          </w:tcPr>
          <w:p w14:paraId="32DE5550" w14:textId="77777777" w:rsidR="00055003" w:rsidRPr="00C411CA" w:rsidRDefault="00055003" w:rsidP="004F4C92">
            <w:pPr>
              <w:rPr>
                <w:rFonts w:asciiTheme="minorHAnsi" w:hAnsiTheme="minorHAnsi" w:cstheme="minorHAnsi"/>
              </w:rPr>
            </w:pPr>
            <w:r w:rsidRPr="00C411CA">
              <w:rPr>
                <w:rFonts w:asciiTheme="minorHAnsi" w:hAnsiTheme="minorHAnsi" w:cstheme="minorHAnsi"/>
              </w:rPr>
              <w:t>Phone number</w:t>
            </w:r>
          </w:p>
        </w:tc>
        <w:tc>
          <w:tcPr>
            <w:tcW w:w="6295" w:type="dxa"/>
          </w:tcPr>
          <w:p w14:paraId="167BABC4" w14:textId="77777777" w:rsidR="00055003" w:rsidRPr="00C411CA" w:rsidRDefault="00055003" w:rsidP="004F4C92">
            <w:pPr>
              <w:rPr>
                <w:rFonts w:asciiTheme="minorHAnsi" w:hAnsiTheme="minorHAnsi" w:cstheme="minorHAnsi"/>
              </w:rPr>
            </w:pPr>
          </w:p>
        </w:tc>
      </w:tr>
    </w:tbl>
    <w:p w14:paraId="438779F5" w14:textId="77777777" w:rsidR="00055003" w:rsidRPr="00C411CA" w:rsidRDefault="00055003" w:rsidP="00055003">
      <w:pPr>
        <w:textAlignment w:val="baseline"/>
        <w:rPr>
          <w:rFonts w:asciiTheme="minorHAnsi" w:eastAsia="Times New Roman" w:hAnsiTheme="minorHAnsi" w:cstheme="minorHAnsi"/>
          <w:sz w:val="24"/>
        </w:rPr>
      </w:pPr>
      <w:r w:rsidRPr="00C411CA">
        <w:rPr>
          <w:rFonts w:asciiTheme="minorHAnsi" w:eastAsia="Times New Roman" w:hAnsiTheme="minorHAnsi" w:cstheme="minorHAnsi"/>
          <w:sz w:val="24"/>
        </w:rPr>
        <w:t> </w:t>
      </w:r>
    </w:p>
    <w:p w14:paraId="3F5E8A44" w14:textId="77777777" w:rsidR="00055003" w:rsidRPr="00C411CA" w:rsidRDefault="00055003" w:rsidP="00055003">
      <w:pPr>
        <w:pStyle w:val="Heading1"/>
        <w:rPr>
          <w:rFonts w:asciiTheme="minorHAnsi" w:hAnsiTheme="minorHAnsi" w:cstheme="minorHAnsi"/>
        </w:rPr>
      </w:pPr>
      <w:r w:rsidRPr="00C411CA">
        <w:rPr>
          <w:rFonts w:asciiTheme="minorHAnsi" w:hAnsiTheme="minorHAnsi" w:cstheme="minorHAnsi"/>
        </w:rPr>
        <w:t xml:space="preserve">Section 2 – Technical Expertise and Institutional Capacity (maximum </w:t>
      </w:r>
      <w:r>
        <w:rPr>
          <w:rFonts w:asciiTheme="minorHAnsi" w:hAnsiTheme="minorHAnsi" w:cstheme="minorHAnsi"/>
        </w:rPr>
        <w:t>2</w:t>
      </w:r>
      <w:r w:rsidRPr="00C411CA">
        <w:rPr>
          <w:rFonts w:asciiTheme="minorHAnsi" w:hAnsiTheme="minorHAnsi" w:cstheme="minorHAnsi"/>
        </w:rPr>
        <w:t xml:space="preserve"> pages)</w:t>
      </w:r>
    </w:p>
    <w:p w14:paraId="28EB1983" w14:textId="77777777" w:rsidR="00055003" w:rsidRPr="001C4C9C" w:rsidRDefault="00055003" w:rsidP="00055003">
      <w:pPr>
        <w:pStyle w:val="ListParagraph"/>
        <w:numPr>
          <w:ilvl w:val="0"/>
          <w:numId w:val="1"/>
        </w:numPr>
        <w:spacing w:after="0" w:line="276" w:lineRule="auto"/>
        <w:rPr>
          <w:rFonts w:cstheme="minorHAnsi"/>
          <w:i/>
        </w:rPr>
      </w:pPr>
      <w:r w:rsidRPr="001C4C9C">
        <w:rPr>
          <w:rFonts w:cstheme="minorHAnsi"/>
          <w:i/>
        </w:rPr>
        <w:t>Please describe your institution’s expertise in providing media development and journalist training, focusing on training or activities around reproductive health and environment. Please support general statements with specific examples.</w:t>
      </w:r>
    </w:p>
    <w:p w14:paraId="5E3E8304" w14:textId="77777777" w:rsidR="00055003" w:rsidRPr="00C411CA" w:rsidRDefault="00055003" w:rsidP="00055003">
      <w:pPr>
        <w:pStyle w:val="ListParagraph"/>
        <w:spacing w:after="0" w:line="276" w:lineRule="auto"/>
        <w:rPr>
          <w:rFonts w:cstheme="minorHAnsi"/>
          <w:i/>
          <w:highlight w:val="yellow"/>
        </w:rPr>
      </w:pPr>
    </w:p>
    <w:p w14:paraId="1F3514C9" w14:textId="77777777" w:rsidR="00055003" w:rsidRPr="001C4C9C" w:rsidRDefault="00055003" w:rsidP="00055003">
      <w:pPr>
        <w:pStyle w:val="ListParagraph"/>
        <w:numPr>
          <w:ilvl w:val="0"/>
          <w:numId w:val="1"/>
        </w:numPr>
        <w:spacing w:after="0" w:line="276" w:lineRule="auto"/>
        <w:rPr>
          <w:rFonts w:cstheme="minorHAnsi"/>
          <w:i/>
        </w:rPr>
      </w:pPr>
      <w:r w:rsidRPr="001C4C9C">
        <w:rPr>
          <w:rFonts w:cstheme="minorHAnsi"/>
          <w:i/>
        </w:rPr>
        <w:t xml:space="preserve">Please describe your knowledge of </w:t>
      </w:r>
      <w:proofErr w:type="gramStart"/>
      <w:r w:rsidRPr="001C4C9C">
        <w:rPr>
          <w:rFonts w:cstheme="minorHAnsi"/>
          <w:i/>
        </w:rPr>
        <w:t>podcasts, and</w:t>
      </w:r>
      <w:proofErr w:type="gramEnd"/>
      <w:r w:rsidRPr="001C4C9C">
        <w:rPr>
          <w:rFonts w:cstheme="minorHAnsi"/>
          <w:i/>
        </w:rPr>
        <w:t xml:space="preserve"> explain your qualification for providing podcast coaching to trainees who may not be familiar with the format.</w:t>
      </w:r>
    </w:p>
    <w:p w14:paraId="526B1ED0" w14:textId="77777777" w:rsidR="00055003" w:rsidRPr="00C411CA" w:rsidRDefault="00055003" w:rsidP="00055003">
      <w:pPr>
        <w:pStyle w:val="ListParagraph"/>
        <w:rPr>
          <w:rFonts w:cstheme="minorHAnsi"/>
          <w:i/>
          <w:highlight w:val="yellow"/>
        </w:rPr>
      </w:pPr>
    </w:p>
    <w:p w14:paraId="7289E973" w14:textId="77777777" w:rsidR="00055003" w:rsidRPr="001C4C9C" w:rsidRDefault="00055003" w:rsidP="00055003">
      <w:pPr>
        <w:pStyle w:val="ListParagraph"/>
        <w:numPr>
          <w:ilvl w:val="0"/>
          <w:numId w:val="1"/>
        </w:numPr>
        <w:spacing w:after="0" w:line="276" w:lineRule="auto"/>
        <w:rPr>
          <w:rFonts w:cstheme="minorHAnsi"/>
          <w:i/>
        </w:rPr>
      </w:pPr>
      <w:r w:rsidRPr="001C4C9C">
        <w:rPr>
          <w:rFonts w:cstheme="minorHAnsi"/>
          <w:i/>
        </w:rPr>
        <w:t>Please describe your experience and capacity in Africa or Asia, including personnel.</w:t>
      </w:r>
    </w:p>
    <w:p w14:paraId="2FCDE374" w14:textId="77777777" w:rsidR="00055003" w:rsidRPr="00C411CA" w:rsidRDefault="00055003" w:rsidP="00055003">
      <w:pPr>
        <w:rPr>
          <w:rFonts w:asciiTheme="minorHAnsi" w:hAnsiTheme="minorHAnsi" w:cstheme="minorHAnsi"/>
          <w:i/>
          <w:highlight w:val="yellow"/>
        </w:rPr>
      </w:pPr>
    </w:p>
    <w:p w14:paraId="089BAA97" w14:textId="77777777" w:rsidR="00055003" w:rsidRPr="001C4C9C" w:rsidRDefault="00055003" w:rsidP="00055003">
      <w:pPr>
        <w:pStyle w:val="ListParagraph"/>
        <w:numPr>
          <w:ilvl w:val="0"/>
          <w:numId w:val="1"/>
        </w:numPr>
        <w:spacing w:after="0" w:line="276" w:lineRule="auto"/>
        <w:rPr>
          <w:rFonts w:cstheme="minorHAnsi"/>
          <w:i/>
        </w:rPr>
      </w:pPr>
      <w:r w:rsidRPr="001C4C9C">
        <w:rPr>
          <w:rFonts w:cstheme="minorHAnsi"/>
          <w:i/>
        </w:rPr>
        <w:t>In which city and country do you propose to conduct the training?</w:t>
      </w:r>
    </w:p>
    <w:p w14:paraId="56EC2757" w14:textId="77777777" w:rsidR="00055003" w:rsidRPr="00C411CA" w:rsidRDefault="00055003" w:rsidP="00055003">
      <w:pPr>
        <w:rPr>
          <w:rFonts w:asciiTheme="minorHAnsi" w:hAnsiTheme="minorHAnsi" w:cstheme="minorHAnsi"/>
          <w:i/>
          <w:highlight w:val="yellow"/>
        </w:rPr>
      </w:pPr>
    </w:p>
    <w:p w14:paraId="3CAE0F32" w14:textId="77777777" w:rsidR="00055003" w:rsidRPr="001C4C9C" w:rsidRDefault="00055003" w:rsidP="00055003">
      <w:pPr>
        <w:pStyle w:val="ListParagraph"/>
        <w:numPr>
          <w:ilvl w:val="0"/>
          <w:numId w:val="1"/>
        </w:numPr>
        <w:spacing w:after="0" w:line="276" w:lineRule="auto"/>
        <w:rPr>
          <w:rFonts w:cstheme="minorHAnsi"/>
          <w:i/>
        </w:rPr>
      </w:pPr>
      <w:r w:rsidRPr="001C4C9C">
        <w:rPr>
          <w:rFonts w:cstheme="minorHAnsi"/>
          <w:i/>
        </w:rPr>
        <w:t>Please describe your institution’s managerial, financial, and administrative experience and capabilities to organize and provide logistical support for media development or journalist training</w:t>
      </w:r>
      <w:r>
        <w:rPr>
          <w:rFonts w:cstheme="minorHAnsi"/>
          <w:i/>
        </w:rPr>
        <w:t xml:space="preserve">. </w:t>
      </w:r>
    </w:p>
    <w:p w14:paraId="7C89BBCA" w14:textId="77777777" w:rsidR="00055003" w:rsidRPr="00C411CA" w:rsidRDefault="00055003" w:rsidP="00055003">
      <w:pPr>
        <w:pStyle w:val="ListParagraph"/>
        <w:rPr>
          <w:rFonts w:cstheme="minorHAnsi"/>
          <w:i/>
          <w:highlight w:val="yellow"/>
        </w:rPr>
      </w:pPr>
    </w:p>
    <w:p w14:paraId="4AF6314A" w14:textId="77777777" w:rsidR="00055003" w:rsidRPr="001C4C9C" w:rsidRDefault="00055003" w:rsidP="00055003">
      <w:pPr>
        <w:pStyle w:val="ListParagraph"/>
        <w:numPr>
          <w:ilvl w:val="0"/>
          <w:numId w:val="1"/>
        </w:numPr>
        <w:spacing w:after="0" w:line="276" w:lineRule="auto"/>
        <w:rPr>
          <w:rFonts w:cstheme="minorHAnsi"/>
          <w:i/>
        </w:rPr>
      </w:pPr>
      <w:r w:rsidRPr="001C4C9C">
        <w:rPr>
          <w:rFonts w:cstheme="minorHAnsi"/>
          <w:i/>
        </w:rPr>
        <w:t>Please present no more than two similar projects your institution has implemented in the past using the template provided below for the purpose of PRB conducting a reference check.</w:t>
      </w:r>
    </w:p>
    <w:p w14:paraId="61CDB5ED" w14:textId="77777777" w:rsidR="00055003" w:rsidRPr="00C411CA" w:rsidRDefault="00055003" w:rsidP="00055003">
      <w:pPr>
        <w:rPr>
          <w:rFonts w:asciiTheme="minorHAnsi" w:hAnsiTheme="minorHAnsi" w:cstheme="minorHAnsi"/>
          <w:i/>
          <w:highlight w:val="yellow"/>
        </w:rPr>
      </w:pPr>
    </w:p>
    <w:tbl>
      <w:tblPr>
        <w:tblStyle w:val="TableGrid"/>
        <w:tblW w:w="10255" w:type="dxa"/>
        <w:tblLook w:val="04A0" w:firstRow="1" w:lastRow="0" w:firstColumn="1" w:lastColumn="0" w:noHBand="0" w:noVBand="1"/>
      </w:tblPr>
      <w:tblGrid>
        <w:gridCol w:w="1718"/>
        <w:gridCol w:w="1584"/>
        <w:gridCol w:w="6953"/>
      </w:tblGrid>
      <w:tr w:rsidR="00055003" w:rsidRPr="00C411CA" w14:paraId="7AEA235B" w14:textId="77777777" w:rsidTr="004F4C92">
        <w:tc>
          <w:tcPr>
            <w:tcW w:w="1718" w:type="dxa"/>
          </w:tcPr>
          <w:p w14:paraId="2BC94155" w14:textId="77777777" w:rsidR="00055003" w:rsidRPr="001C4C9C" w:rsidRDefault="00055003" w:rsidP="004F4C92">
            <w:pPr>
              <w:rPr>
                <w:rFonts w:asciiTheme="minorHAnsi" w:hAnsiTheme="minorHAnsi" w:cstheme="minorHAnsi"/>
              </w:rPr>
            </w:pPr>
            <w:r w:rsidRPr="001C4C9C">
              <w:rPr>
                <w:rFonts w:asciiTheme="minorHAnsi" w:hAnsiTheme="minorHAnsi" w:cstheme="minorHAnsi"/>
              </w:rPr>
              <w:lastRenderedPageBreak/>
              <w:t>Project Name</w:t>
            </w:r>
          </w:p>
        </w:tc>
        <w:tc>
          <w:tcPr>
            <w:tcW w:w="1584" w:type="dxa"/>
          </w:tcPr>
          <w:p w14:paraId="62DC137F" w14:textId="77777777" w:rsidR="00055003" w:rsidRPr="001C4C9C" w:rsidRDefault="00055003" w:rsidP="004F4C92">
            <w:pPr>
              <w:rPr>
                <w:rFonts w:asciiTheme="minorHAnsi" w:hAnsiTheme="minorHAnsi" w:cstheme="minorHAnsi"/>
              </w:rPr>
            </w:pPr>
            <w:r w:rsidRPr="001C4C9C">
              <w:rPr>
                <w:rFonts w:asciiTheme="minorHAnsi" w:hAnsiTheme="minorHAnsi" w:cstheme="minorHAnsi"/>
              </w:rPr>
              <w:t xml:space="preserve">Project Implementation Years </w:t>
            </w:r>
          </w:p>
        </w:tc>
        <w:tc>
          <w:tcPr>
            <w:tcW w:w="6953" w:type="dxa"/>
          </w:tcPr>
          <w:p w14:paraId="2FE4E321" w14:textId="77777777" w:rsidR="00055003" w:rsidRPr="001C4C9C" w:rsidRDefault="00055003" w:rsidP="004F4C92">
            <w:pPr>
              <w:rPr>
                <w:rFonts w:asciiTheme="minorHAnsi" w:hAnsiTheme="minorHAnsi" w:cstheme="minorHAnsi"/>
              </w:rPr>
            </w:pPr>
            <w:r w:rsidRPr="001C4C9C">
              <w:rPr>
                <w:rFonts w:asciiTheme="minorHAnsi" w:hAnsiTheme="minorHAnsi" w:cstheme="minorHAnsi"/>
              </w:rPr>
              <w:t xml:space="preserve">Activities and/or Deliverables Related to </w:t>
            </w:r>
            <w:r>
              <w:rPr>
                <w:rFonts w:asciiTheme="minorHAnsi" w:hAnsiTheme="minorHAnsi" w:cstheme="minorHAnsi"/>
              </w:rPr>
              <w:t>Podcast or Media Development Training</w:t>
            </w:r>
            <w:r w:rsidRPr="001C4C9C">
              <w:rPr>
                <w:rFonts w:asciiTheme="minorHAnsi" w:hAnsiTheme="minorHAnsi" w:cstheme="minorHAnsi"/>
              </w:rPr>
              <w:t xml:space="preserve"> </w:t>
            </w:r>
          </w:p>
        </w:tc>
      </w:tr>
      <w:tr w:rsidR="00055003" w:rsidRPr="00C411CA" w14:paraId="5BA3A694" w14:textId="77777777" w:rsidTr="004F4C92">
        <w:tc>
          <w:tcPr>
            <w:tcW w:w="1718" w:type="dxa"/>
          </w:tcPr>
          <w:p w14:paraId="035B4702" w14:textId="77777777" w:rsidR="00055003" w:rsidRPr="00C411CA" w:rsidRDefault="00055003" w:rsidP="004F4C92">
            <w:pPr>
              <w:rPr>
                <w:rFonts w:asciiTheme="minorHAnsi" w:hAnsiTheme="minorHAnsi" w:cstheme="minorHAnsi"/>
              </w:rPr>
            </w:pPr>
          </w:p>
        </w:tc>
        <w:tc>
          <w:tcPr>
            <w:tcW w:w="1584" w:type="dxa"/>
          </w:tcPr>
          <w:p w14:paraId="5FBFCF66" w14:textId="77777777" w:rsidR="00055003" w:rsidRPr="00C411CA" w:rsidRDefault="00055003" w:rsidP="004F4C92">
            <w:pPr>
              <w:rPr>
                <w:rFonts w:asciiTheme="minorHAnsi" w:hAnsiTheme="minorHAnsi" w:cstheme="minorHAnsi"/>
              </w:rPr>
            </w:pPr>
          </w:p>
        </w:tc>
        <w:tc>
          <w:tcPr>
            <w:tcW w:w="6953" w:type="dxa"/>
          </w:tcPr>
          <w:p w14:paraId="5C845452" w14:textId="77777777" w:rsidR="00055003" w:rsidRPr="00C411CA" w:rsidRDefault="00055003" w:rsidP="004F4C92">
            <w:pPr>
              <w:rPr>
                <w:rFonts w:asciiTheme="minorHAnsi" w:hAnsiTheme="minorHAnsi" w:cstheme="minorHAnsi"/>
              </w:rPr>
            </w:pPr>
          </w:p>
        </w:tc>
      </w:tr>
      <w:tr w:rsidR="00055003" w:rsidRPr="00C411CA" w14:paraId="493628F9" w14:textId="77777777" w:rsidTr="004F4C92">
        <w:tc>
          <w:tcPr>
            <w:tcW w:w="1718" w:type="dxa"/>
          </w:tcPr>
          <w:p w14:paraId="303A5EF9" w14:textId="77777777" w:rsidR="00055003" w:rsidRPr="00C411CA" w:rsidRDefault="00055003" w:rsidP="004F4C92">
            <w:pPr>
              <w:rPr>
                <w:rFonts w:asciiTheme="minorHAnsi" w:hAnsiTheme="minorHAnsi" w:cstheme="minorHAnsi"/>
              </w:rPr>
            </w:pPr>
          </w:p>
        </w:tc>
        <w:tc>
          <w:tcPr>
            <w:tcW w:w="1584" w:type="dxa"/>
          </w:tcPr>
          <w:p w14:paraId="4A5A3CD0" w14:textId="77777777" w:rsidR="00055003" w:rsidRPr="00C411CA" w:rsidRDefault="00055003" w:rsidP="004F4C92">
            <w:pPr>
              <w:rPr>
                <w:rFonts w:asciiTheme="minorHAnsi" w:hAnsiTheme="minorHAnsi" w:cstheme="minorHAnsi"/>
              </w:rPr>
            </w:pPr>
          </w:p>
        </w:tc>
        <w:tc>
          <w:tcPr>
            <w:tcW w:w="6953" w:type="dxa"/>
          </w:tcPr>
          <w:p w14:paraId="02DBE6E9" w14:textId="77777777" w:rsidR="00055003" w:rsidRPr="00C411CA" w:rsidRDefault="00055003" w:rsidP="004F4C92">
            <w:pPr>
              <w:rPr>
                <w:rFonts w:asciiTheme="minorHAnsi" w:hAnsiTheme="minorHAnsi" w:cstheme="minorHAnsi"/>
              </w:rPr>
            </w:pPr>
          </w:p>
        </w:tc>
      </w:tr>
    </w:tbl>
    <w:p w14:paraId="3DCEB85E" w14:textId="77777777" w:rsidR="00055003" w:rsidRPr="00C411CA" w:rsidRDefault="00055003" w:rsidP="00055003">
      <w:pPr>
        <w:textAlignment w:val="baseline"/>
        <w:rPr>
          <w:rFonts w:asciiTheme="minorHAnsi" w:eastAsia="Times New Roman" w:hAnsiTheme="minorHAnsi" w:cstheme="minorHAnsi"/>
          <w:sz w:val="24"/>
        </w:rPr>
      </w:pPr>
    </w:p>
    <w:p w14:paraId="3E83CBCF" w14:textId="77777777" w:rsidR="00055003" w:rsidRPr="00C411CA" w:rsidRDefault="00055003" w:rsidP="00055003">
      <w:pPr>
        <w:pStyle w:val="Heading1"/>
        <w:rPr>
          <w:rFonts w:asciiTheme="minorHAnsi" w:hAnsiTheme="minorHAnsi" w:cstheme="minorHAnsi"/>
        </w:rPr>
      </w:pPr>
      <w:r w:rsidRPr="00C411CA">
        <w:rPr>
          <w:rFonts w:asciiTheme="minorHAnsi" w:hAnsiTheme="minorHAnsi" w:cstheme="minorHAnsi"/>
        </w:rPr>
        <w:t>Section 3 – Budget</w:t>
      </w:r>
    </w:p>
    <w:p w14:paraId="612E9FFC" w14:textId="77777777" w:rsidR="00055003" w:rsidRPr="00C411CA" w:rsidRDefault="00055003" w:rsidP="00055003">
      <w:pPr>
        <w:rPr>
          <w:rFonts w:asciiTheme="minorHAnsi" w:hAnsiTheme="minorHAnsi" w:cstheme="minorHAnsi"/>
        </w:rPr>
      </w:pPr>
      <w:r w:rsidRPr="00C411CA">
        <w:rPr>
          <w:rFonts w:asciiTheme="minorHAnsi" w:hAnsiTheme="minorHAnsi" w:cstheme="minorHAnsi"/>
        </w:rPr>
        <w:t>Please provide a budget by major line item (for example, salary, fringe benefits, travel, consultants, etc.). Please make sure division of labor and costs are clearly outlined. PRB will request a detailed budget with budget narrative from the successful applicant and may request revisions based on its review of the necessity, reasonableness, and allowability of individual costs. Templates are available upon request.</w:t>
      </w:r>
    </w:p>
    <w:p w14:paraId="54BC73F1" w14:textId="77777777" w:rsidR="00055003" w:rsidRPr="00C411CA" w:rsidRDefault="00055003" w:rsidP="00055003">
      <w:pPr>
        <w:rPr>
          <w:rFonts w:asciiTheme="minorHAnsi" w:hAnsiTheme="minorHAnsi" w:cstheme="minorHAnsi"/>
        </w:rPr>
      </w:pPr>
    </w:p>
    <w:p w14:paraId="5CB8C5E2" w14:textId="77777777" w:rsidR="00055003" w:rsidRPr="00C411CA" w:rsidRDefault="00055003" w:rsidP="00055003">
      <w:pPr>
        <w:textAlignment w:val="baseline"/>
        <w:rPr>
          <w:rFonts w:asciiTheme="minorHAnsi" w:eastAsia="Times New Roman" w:hAnsiTheme="minorHAnsi" w:cstheme="minorHAnsi"/>
          <w:sz w:val="24"/>
        </w:rPr>
      </w:pPr>
    </w:p>
    <w:p w14:paraId="378C4711" w14:textId="77777777" w:rsidR="00055003" w:rsidRPr="00C411CA" w:rsidRDefault="00055003" w:rsidP="00055003">
      <w:pPr>
        <w:rPr>
          <w:rFonts w:asciiTheme="minorHAnsi" w:hAnsiTheme="minorHAnsi" w:cstheme="minorHAnsi"/>
          <w:sz w:val="24"/>
        </w:rPr>
      </w:pPr>
    </w:p>
    <w:p w14:paraId="1B8F3A75" w14:textId="77777777" w:rsidR="00055003" w:rsidRPr="00C411CA" w:rsidRDefault="00055003" w:rsidP="00055003">
      <w:pPr>
        <w:rPr>
          <w:rFonts w:asciiTheme="minorHAnsi" w:hAnsiTheme="minorHAnsi" w:cstheme="minorHAnsi"/>
          <w:sz w:val="24"/>
        </w:rPr>
      </w:pPr>
    </w:p>
    <w:p w14:paraId="0422E928" w14:textId="77777777" w:rsidR="004E227C" w:rsidRDefault="00055003"/>
    <w:sectPr w:rsidR="004E227C" w:rsidSect="00BE694D">
      <w:headerReference w:type="default" r:id="rId5"/>
      <w:footerReference w:type="default" r:id="rId6"/>
      <w:headerReference w:type="first" r:id="rId7"/>
      <w:footerReference w:type="first" r:id="rId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CA39" w14:textId="77777777" w:rsidR="000C5FA6" w:rsidRPr="0089058B" w:rsidRDefault="00055003" w:rsidP="000C5FA6">
    <w:pPr>
      <w:pStyle w:val="Footer"/>
      <w:rPr>
        <w:rFonts w:ascii="Calibri" w:hAnsi="Calibri" w:cs="Calibri"/>
        <w:b/>
        <w:bCs/>
        <w:color w:val="44546A" w:themeColor="text2"/>
        <w:sz w:val="20"/>
        <w:szCs w:val="20"/>
      </w:rPr>
    </w:pPr>
    <w:r w:rsidRPr="00B10D31">
      <w:rPr>
        <w:rFonts w:ascii="Calibri" w:hAnsi="Calibri" w:cs="Calibri"/>
        <w:b/>
        <w:bCs/>
        <w:noProof/>
        <w:color w:val="44546A" w:themeColor="text2"/>
        <w:szCs w:val="18"/>
      </w:rPr>
      <w:drawing>
        <wp:anchor distT="0" distB="0" distL="114300" distR="114300" simplePos="0" relativeHeight="251661312" behindDoc="1" locked="0" layoutInCell="1" allowOverlap="1" wp14:anchorId="43D96518" wp14:editId="06082B81">
          <wp:simplePos x="0" y="0"/>
          <wp:positionH relativeFrom="column">
            <wp:posOffset>5420573</wp:posOffset>
          </wp:positionH>
          <wp:positionV relativeFrom="paragraph">
            <wp:posOffset>-3324860</wp:posOffset>
          </wp:positionV>
          <wp:extent cx="4298950" cy="44989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11000"/>
                    <a:extLst>
                      <a:ext uri="{28A0092B-C50C-407E-A947-70E740481C1C}">
                        <a14:useLocalDpi xmlns:a14="http://schemas.microsoft.com/office/drawing/2010/main" val="0"/>
                      </a:ext>
                    </a:extLst>
                  </a:blip>
                  <a:stretch>
                    <a:fillRect/>
                  </a:stretch>
                </pic:blipFill>
                <pic:spPr>
                  <a:xfrm flipH="1">
                    <a:off x="0" y="0"/>
                    <a:ext cx="4298950" cy="44989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0C03" w14:textId="77777777" w:rsidR="000C5FA6" w:rsidRPr="00B10D31" w:rsidRDefault="00055003" w:rsidP="00E50C05">
    <w:pPr>
      <w:pStyle w:val="Footer"/>
      <w:rPr>
        <w:rFonts w:ascii="Calibri" w:hAnsi="Calibri" w:cs="Calibri"/>
        <w:b/>
        <w:bCs/>
        <w:color w:val="44546A" w:themeColor="text2"/>
        <w:szCs w:val="18"/>
      </w:rPr>
    </w:pPr>
    <w:r w:rsidRPr="00B10D31">
      <w:rPr>
        <w:rFonts w:ascii="Calibri" w:hAnsi="Calibri" w:cs="Calibri"/>
        <w:b/>
        <w:bCs/>
        <w:noProof/>
        <w:color w:val="44546A" w:themeColor="text2"/>
        <w:szCs w:val="18"/>
      </w:rPr>
      <w:drawing>
        <wp:anchor distT="0" distB="0" distL="114300" distR="114300" simplePos="0" relativeHeight="251659264" behindDoc="1" locked="0" layoutInCell="1" allowOverlap="1" wp14:anchorId="3093DAE4" wp14:editId="33412390">
          <wp:simplePos x="0" y="0"/>
          <wp:positionH relativeFrom="column">
            <wp:posOffset>5420573</wp:posOffset>
          </wp:positionH>
          <wp:positionV relativeFrom="paragraph">
            <wp:posOffset>-3324860</wp:posOffset>
          </wp:positionV>
          <wp:extent cx="4298950" cy="44989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11000"/>
                    <a:extLst>
                      <a:ext uri="{28A0092B-C50C-407E-A947-70E740481C1C}">
                        <a14:useLocalDpi xmlns:a14="http://schemas.microsoft.com/office/drawing/2010/main" val="0"/>
                      </a:ext>
                    </a:extLst>
                  </a:blip>
                  <a:stretch>
                    <a:fillRect/>
                  </a:stretch>
                </pic:blipFill>
                <pic:spPr>
                  <a:xfrm flipH="1">
                    <a:off x="0" y="0"/>
                    <a:ext cx="4298950" cy="4498975"/>
                  </a:xfrm>
                  <a:prstGeom prst="rect">
                    <a:avLst/>
                  </a:prstGeom>
                </pic:spPr>
              </pic:pic>
            </a:graphicData>
          </a:graphic>
          <wp14:sizeRelH relativeFrom="page">
            <wp14:pctWidth>0</wp14:pctWidth>
          </wp14:sizeRelH>
          <wp14:sizeRelV relativeFrom="page">
            <wp14:pctHeight>0</wp14:pctHeight>
          </wp14:sizeRelV>
        </wp:anchor>
      </w:drawing>
    </w:r>
    <w:r w:rsidRPr="00B10D31">
      <w:rPr>
        <w:rFonts w:ascii="Calibri" w:hAnsi="Calibri" w:cs="Calibri"/>
        <w:b/>
        <w:bCs/>
        <w:color w:val="44546A" w:themeColor="text2"/>
        <w:szCs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67D4" w14:textId="77777777" w:rsidR="000C5FA6" w:rsidRDefault="00055003" w:rsidP="000C5FA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33FE" w14:textId="77777777" w:rsidR="000C5FA6" w:rsidRDefault="00055003">
    <w:r>
      <w:rPr>
        <w:noProof/>
      </w:rPr>
      <w:drawing>
        <wp:anchor distT="0" distB="0" distL="114300" distR="114300" simplePos="0" relativeHeight="251660288" behindDoc="0" locked="0" layoutInCell="1" allowOverlap="1" wp14:anchorId="0279A8EB" wp14:editId="1051E391">
          <wp:simplePos x="0" y="0"/>
          <wp:positionH relativeFrom="column">
            <wp:posOffset>-144780</wp:posOffset>
          </wp:positionH>
          <wp:positionV relativeFrom="paragraph">
            <wp:posOffset>159385</wp:posOffset>
          </wp:positionV>
          <wp:extent cx="5100955" cy="560705"/>
          <wp:effectExtent l="0" t="0" r="444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100955" cy="560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F1666"/>
    <w:multiLevelType w:val="hybridMultilevel"/>
    <w:tmpl w:val="0454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BA"/>
    <w:rsid w:val="00055003"/>
    <w:rsid w:val="005610BA"/>
    <w:rsid w:val="00946812"/>
    <w:rsid w:val="00A2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328BE-D557-46A9-99DB-9681B9A9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03"/>
    <w:pPr>
      <w:spacing w:after="0" w:line="240" w:lineRule="auto"/>
    </w:pPr>
    <w:rPr>
      <w:rFonts w:ascii="Arial" w:eastAsia="Cambria" w:hAnsi="Arial" w:cs="Times New Roman"/>
      <w:sz w:val="20"/>
      <w:szCs w:val="24"/>
    </w:rPr>
  </w:style>
  <w:style w:type="paragraph" w:styleId="Heading1">
    <w:name w:val="heading 1"/>
    <w:basedOn w:val="Normal"/>
    <w:next w:val="Normal"/>
    <w:link w:val="Heading1Char"/>
    <w:qFormat/>
    <w:rsid w:val="00055003"/>
    <w:pPr>
      <w:keepNext/>
      <w:autoSpaceDE w:val="0"/>
      <w:autoSpaceDN w:val="0"/>
      <w:adjustRightInd w:val="0"/>
      <w:spacing w:before="360" w:after="120"/>
      <w:outlineLvl w:val="0"/>
    </w:pPr>
    <w:rPr>
      <w:rFonts w:eastAsia="Times New Roman" w:cs="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003"/>
    <w:rPr>
      <w:rFonts w:ascii="Arial" w:eastAsia="Times New Roman" w:hAnsi="Arial" w:cs="Arial"/>
      <w:b/>
      <w:color w:val="000000"/>
      <w:sz w:val="20"/>
      <w:szCs w:val="20"/>
    </w:rPr>
  </w:style>
  <w:style w:type="paragraph" w:styleId="Footer">
    <w:name w:val="footer"/>
    <w:basedOn w:val="Normal"/>
    <w:link w:val="FooterChar"/>
    <w:unhideWhenUsed/>
    <w:rsid w:val="00055003"/>
    <w:pPr>
      <w:tabs>
        <w:tab w:val="center" w:pos="4680"/>
        <w:tab w:val="right" w:pos="9360"/>
      </w:tabs>
    </w:pPr>
    <w:rPr>
      <w:rFonts w:ascii="Rockwell" w:eastAsia="Times New Roman" w:hAnsi="Rockwell"/>
      <w:sz w:val="18"/>
      <w:szCs w:val="22"/>
    </w:rPr>
  </w:style>
  <w:style w:type="character" w:customStyle="1" w:styleId="FooterChar">
    <w:name w:val="Footer Char"/>
    <w:basedOn w:val="DefaultParagraphFont"/>
    <w:link w:val="Footer"/>
    <w:rsid w:val="00055003"/>
    <w:rPr>
      <w:rFonts w:ascii="Rockwell" w:eastAsia="Times New Roman" w:hAnsi="Rockwell" w:cs="Times New Roman"/>
      <w:sz w:val="18"/>
    </w:rPr>
  </w:style>
  <w:style w:type="paragraph" w:styleId="ListParagraph">
    <w:name w:val="List Paragraph"/>
    <w:aliases w:val="References,Bullets,Liste couleur - Accent 11,Table/Figure Heading,Style1,List Paragraph nowy,Numbered List Paragraph,List Paragraph (numbered (a)),Paragraphe de liste1,Bullet List,FooterText,List Paragraph1,Colorful List Accent 1"/>
    <w:basedOn w:val="Normal"/>
    <w:link w:val="ListParagraphChar"/>
    <w:uiPriority w:val="34"/>
    <w:qFormat/>
    <w:rsid w:val="00055003"/>
    <w:pPr>
      <w:spacing w:after="160" w:line="259" w:lineRule="auto"/>
      <w:ind w:left="720"/>
      <w:contextualSpacing/>
    </w:pPr>
    <w:rPr>
      <w:rFonts w:asciiTheme="minorHAnsi" w:eastAsiaTheme="minorEastAsia" w:hAnsiTheme="minorHAnsi" w:cstheme="minorBidi"/>
      <w:sz w:val="22"/>
      <w:szCs w:val="22"/>
      <w:lang w:eastAsia="ja-JP"/>
    </w:rPr>
  </w:style>
  <w:style w:type="table" w:styleId="TableGrid">
    <w:name w:val="Table Grid"/>
    <w:basedOn w:val="TableNormal"/>
    <w:uiPriority w:val="59"/>
    <w:rsid w:val="00055003"/>
    <w:pPr>
      <w:spacing w:after="0" w:line="240" w:lineRule="auto"/>
    </w:pPr>
    <w:rPr>
      <w:rFonts w:ascii="Rockwell" w:eastAsia="Times New Roman" w:hAnsi="Rockwel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Bullets Char,Liste couleur - Accent 11 Char,Table/Figure Heading Char,Style1 Char,List Paragraph nowy Char,Numbered List Paragraph Char,List Paragraph (numbered (a)) Char,Paragraphe de liste1 Char,Bullet List Char"/>
    <w:link w:val="ListParagraph"/>
    <w:uiPriority w:val="34"/>
    <w:qFormat/>
    <w:locked/>
    <w:rsid w:val="0005500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Barton</dc:creator>
  <cp:keywords/>
  <dc:description/>
  <cp:lastModifiedBy>Alana Barton</cp:lastModifiedBy>
  <cp:revision>2</cp:revision>
  <dcterms:created xsi:type="dcterms:W3CDTF">2021-04-23T19:01:00Z</dcterms:created>
  <dcterms:modified xsi:type="dcterms:W3CDTF">2021-04-23T19:02:00Z</dcterms:modified>
</cp:coreProperties>
</file>